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16783" w14:textId="2D0F3EC3" w:rsidR="003D49EE" w:rsidRPr="00927C1B" w:rsidRDefault="003D49EE" w:rsidP="003D49EE">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Pr="00B10286">
        <w:rPr>
          <w:rFonts w:ascii="Arial" w:eastAsia="宋体" w:hAnsi="Arial"/>
          <w:b/>
          <w:i/>
          <w:noProof/>
          <w:color w:val="auto"/>
          <w:sz w:val="28"/>
          <w:lang w:eastAsia="en-US"/>
        </w:rPr>
        <w:t>631</w:t>
      </w:r>
      <w:r>
        <w:rPr>
          <w:rFonts w:ascii="Arial" w:eastAsia="宋体" w:hAnsi="Arial"/>
          <w:b/>
          <w:i/>
          <w:noProof/>
          <w:color w:val="auto"/>
          <w:sz w:val="28"/>
          <w:lang w:eastAsia="en-US"/>
        </w:rPr>
        <w:t>7</w:t>
      </w:r>
      <w:ins w:id="0" w:author="ZTEr01" w:date="2022-08-15T16:01:00Z">
        <w:r w:rsidR="0092660C">
          <w:rPr>
            <w:rFonts w:ascii="Arial" w:eastAsia="宋体" w:hAnsi="Arial"/>
            <w:b/>
            <w:i/>
            <w:noProof/>
            <w:color w:val="auto"/>
            <w:sz w:val="28"/>
            <w:lang w:eastAsia="en-US"/>
          </w:rPr>
          <w:t>r0</w:t>
        </w:r>
      </w:ins>
      <w:ins w:id="1" w:author="huawei" w:date="2022-08-23T16:19:00Z">
        <w:r w:rsidR="009D0D5B">
          <w:rPr>
            <w:rFonts w:ascii="Arial" w:eastAsia="宋体" w:hAnsi="Arial"/>
            <w:b/>
            <w:i/>
            <w:noProof/>
            <w:color w:val="auto"/>
            <w:sz w:val="28"/>
            <w:lang w:eastAsia="en-US"/>
          </w:rPr>
          <w:t>4</w:t>
        </w:r>
      </w:ins>
      <w:bookmarkStart w:id="2" w:name="_GoBack"/>
      <w:bookmarkEnd w:id="2"/>
      <w:ins w:id="3" w:author="Nokia-user1" w:date="2022-08-17T14:13:00Z">
        <w:del w:id="4" w:author="huawei" w:date="2022-08-23T11:23:00Z">
          <w:r w:rsidR="008D1B36" w:rsidDel="006E64B0">
            <w:rPr>
              <w:rFonts w:ascii="Arial" w:eastAsia="宋体" w:hAnsi="Arial"/>
              <w:b/>
              <w:i/>
              <w:noProof/>
              <w:color w:val="auto"/>
              <w:sz w:val="28"/>
              <w:lang w:eastAsia="en-US"/>
            </w:rPr>
            <w:delText>2</w:delText>
          </w:r>
        </w:del>
      </w:ins>
      <w:ins w:id="5" w:author="ZTEr01" w:date="2022-08-15T16:01:00Z">
        <w:del w:id="6" w:author="Nokia-user1" w:date="2022-08-17T14:13:00Z">
          <w:r w:rsidR="0092660C" w:rsidDel="008D1B36">
            <w:rPr>
              <w:rFonts w:ascii="Arial" w:eastAsia="宋体" w:hAnsi="Arial"/>
              <w:b/>
              <w:i/>
              <w:noProof/>
              <w:color w:val="auto"/>
              <w:sz w:val="28"/>
              <w:lang w:eastAsia="en-US"/>
            </w:rPr>
            <w:delText>1</w:delText>
          </w:r>
        </w:del>
      </w:ins>
    </w:p>
    <w:p w14:paraId="65CCE5D4" w14:textId="609135C6" w:rsidR="003D49EE" w:rsidRPr="003244C5" w:rsidRDefault="003D49EE" w:rsidP="003D49E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August 17</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26</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S2-2206317</w:t>
      </w:r>
      <w:r w:rsidRPr="00E879AF">
        <w:rPr>
          <w:rFonts w:ascii="Arial" w:hAnsi="Arial" w:cs="Arial"/>
          <w:b/>
          <w:bCs/>
          <w:color w:val="0000FF"/>
        </w:rPr>
        <w:t>)</w:t>
      </w:r>
    </w:p>
    <w:p w14:paraId="0099DCAC" w14:textId="77777777" w:rsidR="003D49EE" w:rsidRPr="00927C1B" w:rsidRDefault="003D49EE" w:rsidP="003D49EE">
      <w:pPr>
        <w:rPr>
          <w:rFonts w:ascii="Arial" w:hAnsi="Arial" w:cs="Arial"/>
        </w:rPr>
      </w:pPr>
    </w:p>
    <w:p w14:paraId="688386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26077B7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2C8C">
        <w:rPr>
          <w:rFonts w:ascii="Arial" w:eastAsiaTheme="minorEastAsia" w:hAnsi="Arial" w:cs="Arial"/>
          <w:b/>
          <w:lang w:eastAsia="zh-CN"/>
        </w:rPr>
        <w:t xml:space="preserve">KI#2: </w:t>
      </w:r>
      <w:del w:id="7" w:author="ZTEr01" w:date="2022-08-15T16:01:00Z">
        <w:r w:rsidR="00042C8C" w:rsidDel="0092660C">
          <w:rPr>
            <w:rFonts w:ascii="Arial" w:eastAsiaTheme="minorEastAsia" w:hAnsi="Arial" w:cs="Arial"/>
            <w:b/>
            <w:lang w:eastAsia="zh-CN"/>
          </w:rPr>
          <w:delText xml:space="preserve">Evaluation and </w:delText>
        </w:r>
      </w:del>
      <w:r w:rsidR="00042C8C">
        <w:rPr>
          <w:rFonts w:ascii="Arial" w:eastAsiaTheme="minorEastAsia" w:hAnsi="Arial" w:cs="Arial"/>
          <w:b/>
          <w:lang w:eastAsia="zh-CN"/>
        </w:rPr>
        <w:t>Conclusion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137610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523C00">
        <w:rPr>
          <w:rFonts w:ascii="Arial" w:hAnsi="Arial" w:cs="Arial"/>
          <w:b/>
        </w:rPr>
        <w:t>7</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0817805C"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w:t>
      </w:r>
      <w:r w:rsidR="00042C8C">
        <w:rPr>
          <w:rFonts w:ascii="Arial" w:hAnsi="Arial" w:cs="Arial"/>
          <w:i/>
        </w:rPr>
        <w:t xml:space="preserve">he </w:t>
      </w:r>
      <w:del w:id="8" w:author="ZTEr01" w:date="2022-08-15T16:01:00Z">
        <w:r w:rsidR="00042C8C" w:rsidDel="0092660C">
          <w:rPr>
            <w:rFonts w:ascii="Arial" w:hAnsi="Arial" w:cs="Arial"/>
            <w:i/>
          </w:rPr>
          <w:delText xml:space="preserve">evaluation and </w:delText>
        </w:r>
      </w:del>
      <w:r w:rsidR="00042C8C">
        <w:rPr>
          <w:rFonts w:ascii="Arial" w:hAnsi="Arial" w:cs="Arial"/>
          <w:i/>
        </w:rPr>
        <w:t xml:space="preserve">conclusion of KI#2 </w:t>
      </w:r>
      <w:r w:rsidR="00770E2C" w:rsidRPr="00B969B7">
        <w:rPr>
          <w:rFonts w:ascii="Arial" w:hAnsi="Arial" w:cs="Arial"/>
          <w:i/>
        </w:rPr>
        <w:t xml:space="preserve">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08A408E4" w:rsidR="00876804" w:rsidRDefault="003069E5" w:rsidP="00876804">
      <w:pPr>
        <w:pStyle w:val="B1"/>
        <w:ind w:left="0" w:hanging="1"/>
        <w:rPr>
          <w:lang w:eastAsia="zh-CN"/>
        </w:rPr>
      </w:pPr>
      <w:r w:rsidRPr="003D223A">
        <w:rPr>
          <w:rFonts w:eastAsiaTheme="minorEastAsia"/>
          <w:lang w:eastAsia="zh-CN"/>
        </w:rPr>
        <w:t xml:space="preserve">This paper </w:t>
      </w:r>
      <w:proofErr w:type="gramStart"/>
      <w:r w:rsidR="00042C8C">
        <w:rPr>
          <w:rFonts w:eastAsiaTheme="minorEastAsia"/>
          <w:lang w:eastAsia="zh-CN"/>
        </w:rPr>
        <w:t>propose</w:t>
      </w:r>
      <w:proofErr w:type="gramEnd"/>
      <w:r w:rsidR="00042C8C">
        <w:rPr>
          <w:rFonts w:eastAsiaTheme="minorEastAsia"/>
          <w:lang w:eastAsia="zh-CN"/>
        </w:rPr>
        <w:t xml:space="preserve"> the </w:t>
      </w:r>
      <w:del w:id="9" w:author="ZTEr01" w:date="2022-08-15T16:01:00Z">
        <w:r w:rsidR="00042C8C" w:rsidDel="0092660C">
          <w:rPr>
            <w:rFonts w:eastAsiaTheme="minorEastAsia"/>
            <w:lang w:eastAsia="zh-CN"/>
          </w:rPr>
          <w:delText xml:space="preserve">evaluation and </w:delText>
        </w:r>
      </w:del>
      <w:r w:rsidR="00042C8C">
        <w:rPr>
          <w:rFonts w:eastAsiaTheme="minorEastAsia"/>
          <w:lang w:eastAsia="zh-CN"/>
        </w:rPr>
        <w:t>conclusion of KI#2</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F35D04B" w14:textId="6D3CEB82" w:rsidR="00CF446F" w:rsidDel="0092660C" w:rsidRDefault="00CF446F" w:rsidP="00CF446F">
      <w:pPr>
        <w:pStyle w:val="2"/>
        <w:rPr>
          <w:ins w:id="12" w:author="huawei" w:date="2022-08-10T11:12:00Z"/>
          <w:del w:id="13" w:author="ZTEr01" w:date="2022-08-15T16:01:00Z"/>
        </w:rPr>
      </w:pPr>
      <w:bookmarkStart w:id="14" w:name="_Toc3469641"/>
      <w:bookmarkStart w:id="15" w:name="_Toc25656933"/>
      <w:bookmarkStart w:id="16" w:name="_Toc26287180"/>
      <w:bookmarkStart w:id="17" w:name="_Toc27897944"/>
      <w:bookmarkEnd w:id="11"/>
      <w:ins w:id="18" w:author="huawei" w:date="2022-08-10T11:12:00Z">
        <w:del w:id="19" w:author="ZTEr01" w:date="2022-08-15T16:01:00Z">
          <w:r w:rsidDel="0092660C">
            <w:delText>7.1</w:delText>
          </w:r>
          <w:r w:rsidDel="0092660C">
            <w:tab/>
            <w:delText>Evaluation of solutions addressing key issue #2</w:delText>
          </w:r>
        </w:del>
      </w:ins>
    </w:p>
    <w:p w14:paraId="1E847AE1" w14:textId="74B3CD73" w:rsidR="00CF446F" w:rsidDel="0092660C" w:rsidRDefault="00CF446F" w:rsidP="00CF446F">
      <w:pPr>
        <w:rPr>
          <w:ins w:id="20" w:author="huawei" w:date="2022-08-10T11:12:00Z"/>
          <w:del w:id="21" w:author="ZTEr01" w:date="2022-08-15T16:01:00Z"/>
        </w:rPr>
      </w:pPr>
      <w:ins w:id="22" w:author="huawei" w:date="2022-08-10T11:12:00Z">
        <w:del w:id="23" w:author="ZTEr01" w:date="2022-08-15T16:01:00Z">
          <w:r w:rsidRPr="00E579DC" w:rsidDel="0092660C">
            <w:rPr>
              <w:rFonts w:eastAsia="等线" w:hint="eastAsia"/>
              <w:b/>
              <w:lang w:eastAsia="en-GB"/>
            </w:rPr>
            <w:delText>So</w:delText>
          </w:r>
          <w:r w:rsidRPr="00E579DC" w:rsidDel="0092660C">
            <w:rPr>
              <w:b/>
            </w:rPr>
            <w:delText>lution</w:delText>
          </w:r>
          <w:r w:rsidDel="0092660C">
            <w:rPr>
              <w:b/>
            </w:rPr>
            <w:delText xml:space="preserve"> #8</w:delText>
          </w:r>
          <w:r w:rsidRPr="00AE5AA8" w:rsidDel="0092660C">
            <w:delText xml:space="preserve">: </w:delText>
          </w:r>
        </w:del>
      </w:ins>
    </w:p>
    <w:p w14:paraId="368ED766" w14:textId="15816675" w:rsidR="00CF446F" w:rsidDel="0092660C" w:rsidRDefault="00CF446F" w:rsidP="00CF446F">
      <w:pPr>
        <w:rPr>
          <w:ins w:id="24" w:author="huawei" w:date="2022-08-10T11:12:00Z"/>
          <w:del w:id="25" w:author="ZTEr01" w:date="2022-08-15T16:01:00Z"/>
          <w:lang w:eastAsia="en-GB"/>
        </w:rPr>
      </w:pPr>
      <w:ins w:id="26" w:author="huawei" w:date="2022-08-10T11:12:00Z">
        <w:del w:id="27" w:author="ZTEr01" w:date="2022-08-15T16:01:00Z">
          <w:r w:rsidRPr="00AE5AA8" w:rsidDel="0092660C">
            <w:delText>This so</w:delText>
          </w:r>
          <w:r w:rsidRPr="00E81CAF" w:rsidDel="0092660C">
            <w:rPr>
              <w:lang w:eastAsia="en-GB"/>
            </w:rPr>
            <w:delText xml:space="preserve">lution </w:delText>
          </w:r>
          <w:r w:rsidDel="0092660C">
            <w:rPr>
              <w:lang w:eastAsia="en-GB"/>
            </w:rPr>
            <w:delText>describes how to</w:delText>
          </w:r>
          <w:r w:rsidRPr="00886F9F" w:rsidDel="0092660C">
            <w:rPr>
              <w:lang w:eastAsia="en-GB"/>
            </w:rPr>
            <w:delText xml:space="preserve"> support AR </w:delText>
          </w:r>
          <w:r w:rsidDel="0092660C">
            <w:rPr>
              <w:lang w:eastAsia="en-GB"/>
            </w:rPr>
            <w:delText xml:space="preserve">telephony </w:delText>
          </w:r>
          <w:r w:rsidRPr="00886F9F" w:rsidDel="0092660C">
            <w:rPr>
              <w:lang w:eastAsia="en-GB"/>
            </w:rPr>
            <w:delText xml:space="preserve">communication </w:delText>
          </w:r>
          <w:r w:rsidDel="0092660C">
            <w:rPr>
              <w:lang w:eastAsia="en-GB"/>
            </w:rPr>
            <w:delText>using</w:delText>
          </w:r>
          <w:r w:rsidRPr="00886F9F" w:rsidDel="0092660C">
            <w:rPr>
              <w:lang w:eastAsia="en-GB"/>
            </w:rPr>
            <w:delText xml:space="preserve"> data channel for transporting AR specific data between UEs.</w:delText>
          </w:r>
          <w:r w:rsidDel="0092660C">
            <w:rPr>
              <w:lang w:eastAsia="en-GB"/>
            </w:rPr>
            <w:delText xml:space="preserve"> The solution does not suggest specific IMS architecture enhancements to support AR telephony communications.</w:delText>
          </w:r>
        </w:del>
      </w:ins>
    </w:p>
    <w:p w14:paraId="6BCCD70E" w14:textId="20445EF6" w:rsidR="00CF446F" w:rsidRPr="00886F9F" w:rsidDel="0092660C" w:rsidRDefault="00CF446F" w:rsidP="00CF446F">
      <w:pPr>
        <w:rPr>
          <w:ins w:id="28" w:author="huawei" w:date="2022-08-10T11:12:00Z"/>
          <w:del w:id="29" w:author="ZTEr01" w:date="2022-08-15T16:01:00Z"/>
          <w:lang w:eastAsia="en-GB"/>
        </w:rPr>
      </w:pPr>
    </w:p>
    <w:p w14:paraId="20EA35F4" w14:textId="76A720CD" w:rsidR="00CF446F" w:rsidDel="0092660C" w:rsidRDefault="00CF446F" w:rsidP="00CF446F">
      <w:pPr>
        <w:rPr>
          <w:ins w:id="30" w:author="huawei" w:date="2022-08-10T11:12:00Z"/>
          <w:del w:id="31" w:author="ZTEr01" w:date="2022-08-15T16:01:00Z"/>
        </w:rPr>
      </w:pPr>
      <w:ins w:id="32" w:author="huawei" w:date="2022-08-10T11:12:00Z">
        <w:del w:id="33" w:author="ZTEr01" w:date="2022-08-15T16:01:00Z">
          <w:r w:rsidRPr="00E579DC" w:rsidDel="0092660C">
            <w:rPr>
              <w:b/>
            </w:rPr>
            <w:delText>Solution</w:delText>
          </w:r>
          <w:r w:rsidDel="0092660C">
            <w:rPr>
              <w:b/>
            </w:rPr>
            <w:delText xml:space="preserve"> #9</w:delText>
          </w:r>
          <w:r w:rsidRPr="00AE5AA8" w:rsidDel="0092660C">
            <w:delText xml:space="preserve">: </w:delText>
          </w:r>
        </w:del>
      </w:ins>
    </w:p>
    <w:p w14:paraId="54249992" w14:textId="0DABE2C1" w:rsidR="00CF446F" w:rsidDel="0092660C" w:rsidRDefault="00CF446F" w:rsidP="00CF446F">
      <w:pPr>
        <w:rPr>
          <w:ins w:id="34" w:author="huawei" w:date="2022-08-10T11:12:00Z"/>
          <w:del w:id="35" w:author="ZTEr01" w:date="2022-08-15T16:01:00Z"/>
        </w:rPr>
      </w:pPr>
      <w:bookmarkStart w:id="36" w:name="_Hlk110941331"/>
      <w:ins w:id="37" w:author="huawei" w:date="2022-08-10T11:12:00Z">
        <w:del w:id="38" w:author="ZTEr01" w:date="2022-08-15T16:01:00Z">
          <w:r w:rsidRPr="00AE5AA8" w:rsidDel="0092660C">
            <w:delText>Be</w:delText>
          </w:r>
          <w:r w:rsidDel="0092660C">
            <w:delText>sides being</w:delText>
          </w:r>
          <w:r w:rsidRPr="00AE5AA8" w:rsidDel="0092660C">
            <w:delText xml:space="preserve"> based on </w:delText>
          </w:r>
          <w:r w:rsidDel="0092660C">
            <w:delText xml:space="preserve">the </w:delText>
          </w:r>
          <w:r w:rsidRPr="00AE5AA8" w:rsidDel="0092660C">
            <w:delText>data channel</w:delText>
          </w:r>
          <w:r w:rsidDel="0092660C">
            <w:delText xml:space="preserve"> architecture</w:delText>
          </w:r>
          <w:r w:rsidRPr="00AE5AA8" w:rsidDel="0092660C">
            <w:delText xml:space="preserve">, </w:delText>
          </w:r>
          <w:r w:rsidDel="0092660C">
            <w:delText>this solution</w:delText>
          </w:r>
          <w:r w:rsidRPr="00AE5AA8" w:rsidDel="0092660C">
            <w:delText xml:space="preserve"> defines </w:delText>
          </w:r>
          <w:r w:rsidDel="0092660C">
            <w:delText xml:space="preserve">two specialised network functions to enable network rendering: the </w:delText>
          </w:r>
          <w:r w:rsidRPr="00AE5AA8" w:rsidDel="0092660C">
            <w:delText xml:space="preserve">AR Application Server </w:delText>
          </w:r>
          <w:r w:rsidDel="0092660C">
            <w:delText>NF which includes</w:delText>
          </w:r>
          <w:r w:rsidRPr="00AE5AA8" w:rsidDel="0092660C">
            <w:delText xml:space="preserve"> AR media rendering negotiation and AR servi</w:delText>
          </w:r>
          <w:r w:rsidRPr="00E81CAF" w:rsidDel="0092660C">
            <w:rPr>
              <w:lang w:eastAsia="en-GB"/>
            </w:rPr>
            <w:delText>ce handling</w:delText>
          </w:r>
          <w:r w:rsidDel="0092660C">
            <w:rPr>
              <w:lang w:eastAsia="en-GB"/>
            </w:rPr>
            <w:delText>;</w:delText>
          </w:r>
          <w:r w:rsidRPr="00AE5AA8" w:rsidDel="0092660C">
            <w:delText xml:space="preserve"> and </w:delText>
          </w:r>
          <w:r w:rsidDel="0092660C">
            <w:delText xml:space="preserve">the </w:delText>
          </w:r>
          <w:r w:rsidRPr="00AE5AA8" w:rsidDel="0092660C">
            <w:delText>AR</w:delText>
          </w:r>
          <w:r w:rsidDel="0092660C">
            <w:delText xml:space="preserve"> </w:delText>
          </w:r>
          <w:r w:rsidRPr="00667EF2" w:rsidDel="0092660C">
            <w:rPr>
              <w:rFonts w:eastAsiaTheme="minorEastAsia"/>
              <w:lang w:eastAsia="zh-CN"/>
            </w:rPr>
            <w:delText>M</w:delText>
          </w:r>
          <w:r w:rsidDel="0092660C">
            <w:rPr>
              <w:rFonts w:eastAsiaTheme="minorEastAsia"/>
              <w:lang w:eastAsia="zh-CN"/>
            </w:rPr>
            <w:delText xml:space="preserve">edia </w:delText>
          </w:r>
          <w:r w:rsidRPr="00667EF2" w:rsidDel="0092660C">
            <w:rPr>
              <w:rFonts w:eastAsiaTheme="minorEastAsia"/>
              <w:lang w:eastAsia="zh-CN"/>
            </w:rPr>
            <w:delText>F</w:delText>
          </w:r>
          <w:r w:rsidDel="0092660C">
            <w:rPr>
              <w:rFonts w:eastAsiaTheme="minorEastAsia"/>
              <w:lang w:eastAsia="zh-CN"/>
            </w:rPr>
            <w:delText>unction</w:delText>
          </w:r>
          <w:r w:rsidRPr="00AE5AA8" w:rsidDel="0092660C">
            <w:delText xml:space="preserve"> </w:delText>
          </w:r>
          <w:r w:rsidDel="0092660C">
            <w:delText xml:space="preserve">NF. </w:delText>
          </w:r>
        </w:del>
      </w:ins>
    </w:p>
    <w:bookmarkEnd w:id="36"/>
    <w:p w14:paraId="1B245E44" w14:textId="7C9E31FC" w:rsidR="00CF446F" w:rsidDel="0092660C" w:rsidRDefault="00CF446F" w:rsidP="00CF446F">
      <w:pPr>
        <w:rPr>
          <w:ins w:id="39" w:author="huawei" w:date="2022-08-10T11:12:00Z"/>
          <w:del w:id="40" w:author="ZTEr01" w:date="2022-08-15T16:01:00Z"/>
        </w:rPr>
      </w:pPr>
      <w:ins w:id="41" w:author="huawei" w:date="2022-08-10T11:12:00Z">
        <w:del w:id="42" w:author="ZTEr01" w:date="2022-08-15T16:01:00Z">
          <w:r w:rsidRPr="00E60752" w:rsidDel="0092660C">
            <w:delText xml:space="preserve">The enhancement of IMS architecture can enable more </w:delText>
          </w:r>
          <w:r w:rsidDel="0092660C">
            <w:delText>AR</w:delText>
          </w:r>
          <w:r w:rsidRPr="00E60752" w:rsidDel="0092660C">
            <w:delText xml:space="preserve"> devices to support rich </w:delText>
          </w:r>
          <w:r w:rsidDel="0092660C">
            <w:delText>AR</w:delText>
          </w:r>
          <w:r w:rsidRPr="00E60752" w:rsidDel="0092660C">
            <w:delText xml:space="preserve"> </w:delText>
          </w:r>
          <w:r w:rsidDel="0092660C">
            <w:delText>service</w:delText>
          </w:r>
          <w:r w:rsidRPr="00E60752" w:rsidDel="0092660C">
            <w:delText xml:space="preserve"> experience</w:delText>
          </w:r>
          <w:r w:rsidRPr="00AE5AA8" w:rsidDel="0092660C">
            <w:delText>.</w:delText>
          </w:r>
        </w:del>
      </w:ins>
    </w:p>
    <w:bookmarkEnd w:id="14"/>
    <w:bookmarkEnd w:id="15"/>
    <w:bookmarkEnd w:id="16"/>
    <w:bookmarkEnd w:id="17"/>
    <w:p w14:paraId="748DF761" w14:textId="6A5F3748" w:rsidR="004313AB" w:rsidRPr="00842FA2" w:rsidDel="0092660C" w:rsidRDefault="004313AB" w:rsidP="004313AB">
      <w:pPr>
        <w:pStyle w:val="B1"/>
        <w:ind w:left="0" w:firstLine="0"/>
        <w:rPr>
          <w:del w:id="43" w:author="ZTEr01" w:date="2022-08-15T16:01:00Z"/>
          <w:rFonts w:eastAsiaTheme="minorEastAsia"/>
          <w:lang w:eastAsia="zh-CN"/>
        </w:rPr>
      </w:pPr>
    </w:p>
    <w:p w14:paraId="45558ABB" w14:textId="78A82C43" w:rsidR="004313AB" w:rsidRPr="0042466D" w:rsidDel="0092660C" w:rsidRDefault="004313AB" w:rsidP="004313AB">
      <w:pPr>
        <w:pBdr>
          <w:top w:val="single" w:sz="4" w:space="1" w:color="auto"/>
          <w:left w:val="single" w:sz="4" w:space="4" w:color="auto"/>
          <w:bottom w:val="single" w:sz="4" w:space="1" w:color="auto"/>
          <w:right w:val="single" w:sz="4" w:space="4" w:color="auto"/>
        </w:pBdr>
        <w:shd w:val="clear" w:color="auto" w:fill="FFFF00"/>
        <w:jc w:val="center"/>
        <w:outlineLvl w:val="0"/>
        <w:rPr>
          <w:del w:id="44" w:author="ZTEr01" w:date="2022-08-15T16:01:00Z"/>
          <w:rFonts w:ascii="Arial" w:hAnsi="Arial" w:cs="Arial"/>
          <w:color w:val="FF0000"/>
          <w:sz w:val="28"/>
          <w:szCs w:val="28"/>
          <w:lang w:val="en-US"/>
        </w:rPr>
      </w:pPr>
      <w:del w:id="45" w:author="ZTEr01" w:date="2022-08-15T16:01:00Z">
        <w:r w:rsidRPr="0042466D" w:rsidDel="0092660C">
          <w:rPr>
            <w:rFonts w:ascii="Arial" w:hAnsi="Arial" w:cs="Arial"/>
            <w:color w:val="FF0000"/>
            <w:sz w:val="28"/>
            <w:szCs w:val="28"/>
            <w:lang w:val="en-US"/>
          </w:rPr>
          <w:delText>* *</w:delText>
        </w:r>
        <w:r w:rsidDel="0092660C">
          <w:rPr>
            <w:rFonts w:ascii="Arial" w:hAnsi="Arial" w:cs="Arial"/>
            <w:color w:val="FF0000"/>
            <w:sz w:val="28"/>
            <w:szCs w:val="28"/>
            <w:lang w:val="en-US"/>
          </w:rPr>
          <w:delText xml:space="preserve"> *</w:delText>
        </w:r>
        <w:r w:rsidRPr="0042466D" w:rsidDel="0092660C">
          <w:rPr>
            <w:rFonts w:ascii="Arial" w:hAnsi="Arial" w:cs="Arial"/>
            <w:color w:val="FF0000"/>
            <w:sz w:val="28"/>
            <w:szCs w:val="28"/>
            <w:lang w:val="en-US"/>
          </w:rPr>
          <w:delText xml:space="preserve"> * </w:delText>
        </w:r>
        <w:r w:rsidDel="0092660C">
          <w:rPr>
            <w:rFonts w:ascii="Arial" w:hAnsi="Arial" w:cs="Arial"/>
            <w:color w:val="FF0000"/>
            <w:sz w:val="28"/>
            <w:szCs w:val="28"/>
            <w:lang w:val="en-US" w:eastAsia="zh-CN"/>
          </w:rPr>
          <w:delText>Third</w:delText>
        </w:r>
        <w:r w:rsidRPr="0042466D" w:rsidDel="0092660C">
          <w:rPr>
            <w:rFonts w:ascii="Arial" w:hAnsi="Arial" w:cs="Arial"/>
            <w:color w:val="FF0000"/>
            <w:sz w:val="28"/>
            <w:szCs w:val="28"/>
            <w:lang w:val="en-US"/>
          </w:rPr>
          <w:delText xml:space="preserve"> change * * * *</w:delText>
        </w:r>
      </w:del>
    </w:p>
    <w:p w14:paraId="64D335A0" w14:textId="77777777" w:rsidR="00CF446F" w:rsidRDefault="00CF446F" w:rsidP="00CF446F">
      <w:pPr>
        <w:pStyle w:val="2"/>
        <w:rPr>
          <w:ins w:id="46" w:author="huawei" w:date="2022-08-10T11:12:00Z"/>
        </w:rPr>
      </w:pPr>
      <w:bookmarkStart w:id="47" w:name="_Toc3469646"/>
      <w:bookmarkStart w:id="48" w:name="_Toc25656938"/>
      <w:bookmarkStart w:id="49" w:name="_Toc26287185"/>
      <w:bookmarkStart w:id="50" w:name="_Toc27897949"/>
      <w:ins w:id="51" w:author="huawei" w:date="2022-08-10T11:12:00Z">
        <w:r>
          <w:t>8.2 Conclusions Related to Key Issue #2</w:t>
        </w:r>
      </w:ins>
    </w:p>
    <w:p w14:paraId="15BD2334" w14:textId="77777777" w:rsidR="00CF446F" w:rsidRDefault="00CF446F" w:rsidP="00CF446F">
      <w:pPr>
        <w:pStyle w:val="B1"/>
        <w:rPr>
          <w:ins w:id="52" w:author="huawei" w:date="2022-08-10T11:12:00Z"/>
          <w:rFonts w:eastAsia="宋体"/>
        </w:rPr>
      </w:pPr>
      <w:ins w:id="53" w:author="huawei" w:date="2022-08-10T11:12:00Z">
        <w:r>
          <w:rPr>
            <w:rFonts w:eastAsia="宋体" w:hint="eastAsia"/>
            <w:lang w:eastAsia="zh-CN"/>
          </w:rPr>
          <w:t>The following</w:t>
        </w:r>
        <w:r>
          <w:rPr>
            <w:rFonts w:eastAsia="宋体"/>
            <w:lang w:eastAsia="zh-CN"/>
          </w:rPr>
          <w:t xml:space="preserve"> </w:t>
        </w:r>
        <w:r>
          <w:rPr>
            <w:rFonts w:eastAsia="宋体" w:hint="eastAsia"/>
            <w:lang w:eastAsia="zh-CN"/>
          </w:rPr>
          <w:t>conclusions are agreed for</w:t>
        </w:r>
        <w:r w:rsidRPr="000D0D26">
          <w:rPr>
            <w:rFonts w:eastAsia="宋体"/>
          </w:rPr>
          <w:t xml:space="preserve"> </w:t>
        </w:r>
        <w:r>
          <w:rPr>
            <w:rFonts w:eastAsia="宋体"/>
          </w:rPr>
          <w:t>supporting AR telephony communication:</w:t>
        </w:r>
      </w:ins>
    </w:p>
    <w:p w14:paraId="13FC40D5" w14:textId="589BE682" w:rsidR="00CF446F" w:rsidRPr="00AD7B16" w:rsidRDefault="00CF446F" w:rsidP="00CF446F">
      <w:pPr>
        <w:pStyle w:val="B1"/>
        <w:rPr>
          <w:ins w:id="54" w:author="huawei" w:date="2022-08-10T11:12:00Z"/>
          <w:rFonts w:eastAsia="宋体"/>
        </w:rPr>
      </w:pPr>
      <w:ins w:id="55" w:author="huawei" w:date="2022-08-10T11:12:00Z">
        <w:r w:rsidRPr="00AE5AA8">
          <w:rPr>
            <w:rFonts w:eastAsia="宋体"/>
          </w:rPr>
          <w:t>-</w:t>
        </w:r>
        <w:r>
          <w:rPr>
            <w:rFonts w:eastAsia="宋体"/>
          </w:rPr>
          <w:tab/>
          <w:t>Data channel</w:t>
        </w:r>
        <w:r w:rsidRPr="00E60752">
          <w:rPr>
            <w:rFonts w:eastAsia="宋体"/>
          </w:rPr>
          <w:t xml:space="preserve"> architecture </w:t>
        </w:r>
        <w:r>
          <w:rPr>
            <w:rFonts w:eastAsia="宋体"/>
          </w:rPr>
          <w:t xml:space="preserve">can be used </w:t>
        </w:r>
        <w:r w:rsidRPr="00E60752">
          <w:rPr>
            <w:rFonts w:eastAsia="宋体"/>
          </w:rPr>
          <w:t xml:space="preserve">to support </w:t>
        </w:r>
        <w:r>
          <w:rPr>
            <w:rFonts w:eastAsia="宋体"/>
          </w:rPr>
          <w:t>AR</w:t>
        </w:r>
        <w:r w:rsidRPr="00E60752">
          <w:rPr>
            <w:rFonts w:eastAsia="宋体"/>
          </w:rPr>
          <w:t xml:space="preserve"> </w:t>
        </w:r>
        <w:r>
          <w:rPr>
            <w:rFonts w:eastAsia="宋体"/>
          </w:rPr>
          <w:t xml:space="preserve">telephony </w:t>
        </w:r>
        <w:r w:rsidRPr="00E60752">
          <w:rPr>
            <w:rFonts w:eastAsia="宋体"/>
          </w:rPr>
          <w:t>communication</w:t>
        </w:r>
        <w:r w:rsidRPr="000D0D26">
          <w:rPr>
            <w:rFonts w:eastAsia="宋体"/>
          </w:rPr>
          <w:t>.</w:t>
        </w:r>
        <w:r>
          <w:rPr>
            <w:rFonts w:eastAsia="宋体"/>
          </w:rPr>
          <w:t xml:space="preserve"> </w:t>
        </w:r>
        <w:r>
          <w:rPr>
            <w:rFonts w:eastAsia="宋体" w:hint="eastAsia"/>
            <w:lang w:eastAsia="zh-CN"/>
          </w:rPr>
          <w:t>If</w:t>
        </w:r>
        <w:r>
          <w:rPr>
            <w:rFonts w:eastAsia="宋体"/>
          </w:rPr>
          <w:t xml:space="preserve"> the UE needs the network support for media rendering, </w:t>
        </w:r>
        <w:r>
          <w:rPr>
            <w:rFonts w:eastAsia="宋体" w:hint="eastAsia"/>
            <w:lang w:eastAsia="zh-CN"/>
          </w:rPr>
          <w:t>t</w:t>
        </w:r>
        <w:r>
          <w:rPr>
            <w:rFonts w:eastAsia="宋体"/>
          </w:rPr>
          <w:t xml:space="preserve">he IMS will use the architecture and procedures specified in the solution #9 </w:t>
        </w:r>
        <w:bookmarkStart w:id="56" w:name="_Hlk110941423"/>
        <w:r>
          <w:rPr>
            <w:rFonts w:eastAsia="宋体"/>
          </w:rPr>
          <w:t>to finish the media rendering</w:t>
        </w:r>
        <w:bookmarkEnd w:id="56"/>
        <w:r>
          <w:rPr>
            <w:rFonts w:eastAsia="宋体"/>
          </w:rPr>
          <w:t xml:space="preserve">. </w:t>
        </w:r>
      </w:ins>
      <w:ins w:id="57" w:author="ZTEr01" w:date="2022-08-15T16:03:00Z">
        <w:r w:rsidR="0092660C">
          <w:rPr>
            <w:rFonts w:eastAsia="宋体"/>
          </w:rPr>
          <w:t xml:space="preserve">Otherwise, </w:t>
        </w:r>
        <w:r w:rsidR="0092660C">
          <w:rPr>
            <w:lang w:eastAsia="ko-KR"/>
          </w:rPr>
          <w:t xml:space="preserve">the procedures as </w:t>
        </w:r>
        <w:r w:rsidR="0092660C">
          <w:rPr>
            <w:rFonts w:eastAsia="宋体"/>
            <w:lang w:eastAsia="zh-CN"/>
          </w:rPr>
          <w:t xml:space="preserve">specified in Solution #8 are taken as baseline </w:t>
        </w:r>
        <w:r w:rsidR="0092660C">
          <w:rPr>
            <w:lang w:eastAsia="ko-KR"/>
          </w:rPr>
          <w:t xml:space="preserve">for </w:t>
        </w:r>
        <w:r w:rsidR="0092660C">
          <w:rPr>
            <w:rFonts w:eastAsia="宋体"/>
            <w:lang w:eastAsia="zh-CN"/>
          </w:rPr>
          <w:t>terminal rendering process.</w:t>
        </w:r>
      </w:ins>
    </w:p>
    <w:p w14:paraId="4F4FF508" w14:textId="256ABB00" w:rsidR="00CF446F" w:rsidRDefault="00CF446F" w:rsidP="00CF446F">
      <w:pPr>
        <w:pStyle w:val="B1"/>
        <w:rPr>
          <w:ins w:id="58" w:author="huawei" w:date="2022-08-23T11:23:00Z"/>
          <w:rFonts w:eastAsia="宋体"/>
        </w:rPr>
      </w:pPr>
      <w:ins w:id="59" w:author="huawei" w:date="2022-08-10T11:12:00Z">
        <w:r>
          <w:rPr>
            <w:rFonts w:eastAsia="宋体"/>
          </w:rPr>
          <w:t>-</w:t>
        </w:r>
        <w:r>
          <w:rPr>
            <w:rFonts w:eastAsia="宋体"/>
          </w:rPr>
          <w:tab/>
          <w:t xml:space="preserve">The </w:t>
        </w:r>
        <w:r w:rsidRPr="00C118D4">
          <w:rPr>
            <w:rFonts w:eastAsia="宋体"/>
          </w:rPr>
          <w:t xml:space="preserve">media rendering </w:t>
        </w:r>
        <w:r>
          <w:rPr>
            <w:rFonts w:eastAsia="宋体"/>
          </w:rPr>
          <w:t xml:space="preserve">of </w:t>
        </w:r>
        <w:r w:rsidRPr="00C118D4">
          <w:rPr>
            <w:rFonts w:eastAsia="宋体"/>
          </w:rPr>
          <w:t xml:space="preserve">AR </w:t>
        </w:r>
        <w:r>
          <w:rPr>
            <w:rFonts w:eastAsia="宋体"/>
          </w:rPr>
          <w:t xml:space="preserve">telephony </w:t>
        </w:r>
        <w:r>
          <w:rPr>
            <w:rFonts w:eastAsia="宋体" w:hint="eastAsia"/>
            <w:lang w:eastAsia="zh-CN"/>
          </w:rPr>
          <w:t>communication</w:t>
        </w:r>
        <w:r w:rsidRPr="00C118D4">
          <w:rPr>
            <w:rFonts w:eastAsia="宋体"/>
          </w:rPr>
          <w:t xml:space="preserve"> can be completed by </w:t>
        </w:r>
        <w:r>
          <w:rPr>
            <w:rFonts w:eastAsia="宋体"/>
          </w:rPr>
          <w:t xml:space="preserve">the </w:t>
        </w:r>
        <w:r w:rsidRPr="00C118D4">
          <w:rPr>
            <w:rFonts w:eastAsia="宋体"/>
          </w:rPr>
          <w:t xml:space="preserve">UE </w:t>
        </w:r>
        <w:r w:rsidRPr="00D76FC2">
          <w:rPr>
            <w:rFonts w:eastAsia="宋体"/>
          </w:rPr>
          <w:t>independent</w:t>
        </w:r>
        <w:r>
          <w:rPr>
            <w:rFonts w:eastAsia="宋体"/>
          </w:rPr>
          <w:t>ly</w:t>
        </w:r>
        <w:r w:rsidRPr="00C118D4">
          <w:rPr>
            <w:rFonts w:eastAsia="宋体"/>
          </w:rPr>
          <w:t xml:space="preserve">, or </w:t>
        </w:r>
        <w:r>
          <w:rPr>
            <w:rFonts w:eastAsia="宋体"/>
          </w:rPr>
          <w:t xml:space="preserve">with the support of the IMS using </w:t>
        </w:r>
        <w:r w:rsidRPr="00C118D4">
          <w:rPr>
            <w:rFonts w:eastAsia="宋体"/>
          </w:rPr>
          <w:t>the rendering negotiation proc</w:t>
        </w:r>
        <w:r>
          <w:rPr>
            <w:rFonts w:eastAsia="宋体"/>
          </w:rPr>
          <w:t>edure</w:t>
        </w:r>
        <w:del w:id="60" w:author="ZTEr01" w:date="2022-08-15T16:04:00Z">
          <w:r w:rsidDel="0092660C">
            <w:rPr>
              <w:rFonts w:eastAsia="宋体"/>
            </w:rPr>
            <w:delText xml:space="preserve"> described in Solution #9</w:delText>
          </w:r>
        </w:del>
        <w:r w:rsidRPr="00C118D4">
          <w:rPr>
            <w:rFonts w:eastAsia="宋体"/>
          </w:rPr>
          <w:t>.</w:t>
        </w:r>
      </w:ins>
    </w:p>
    <w:p w14:paraId="0A94B390" w14:textId="2AD8027A" w:rsidR="006E64B0" w:rsidRDefault="009D0D5B" w:rsidP="009D0D5B">
      <w:pPr>
        <w:pStyle w:val="NO"/>
        <w:rPr>
          <w:ins w:id="61" w:author="huawei" w:date="2022-08-10T11:12:00Z"/>
        </w:rPr>
        <w:pPrChange w:id="62" w:author="huawei" w:date="2022-08-23T16:18:00Z">
          <w:pPr>
            <w:pStyle w:val="B1"/>
          </w:pPr>
        </w:pPrChange>
      </w:pPr>
      <w:ins w:id="63" w:author="huawei" w:date="2022-08-23T16:18:00Z">
        <w:r>
          <w:lastRenderedPageBreak/>
          <w:t>NOTE</w:t>
        </w:r>
      </w:ins>
      <w:ins w:id="64" w:author="huawei" w:date="2022-08-23T11:23:00Z">
        <w:r w:rsidR="006E64B0">
          <w:t>:</w:t>
        </w:r>
      </w:ins>
      <w:ins w:id="65" w:author="huawei" w:date="2022-08-23T11:24:00Z">
        <w:r w:rsidR="006E64B0">
          <w:tab/>
          <w:t xml:space="preserve">The media negotiation </w:t>
        </w:r>
      </w:ins>
      <w:ins w:id="66" w:author="huawei" w:date="2022-08-23T11:25:00Z">
        <w:r w:rsidR="006E64B0">
          <w:t xml:space="preserve">for network rendering between the UE and the network </w:t>
        </w:r>
      </w:ins>
      <w:ins w:id="67" w:author="huawei" w:date="2022-08-23T16:19:00Z">
        <w:r>
          <w:t>will be defined in SA4</w:t>
        </w:r>
      </w:ins>
      <w:ins w:id="68" w:author="huawei" w:date="2022-08-23T11:25:00Z">
        <w:r w:rsidR="006E64B0">
          <w:t xml:space="preserve">. </w:t>
        </w:r>
        <w:r w:rsidR="006E64B0">
          <w:rPr>
            <w:lang w:eastAsia="zh-CN"/>
          </w:rPr>
          <w:t>SA4 has been asked to include procedures to support media rendering negotiation.</w:t>
        </w:r>
      </w:ins>
    </w:p>
    <w:p w14:paraId="497822F3" w14:textId="10CDD954" w:rsidR="00CF446F" w:rsidDel="008D1B36" w:rsidRDefault="00CF446F" w:rsidP="00CF446F">
      <w:pPr>
        <w:pStyle w:val="B1"/>
        <w:rPr>
          <w:ins w:id="69" w:author="huawei" w:date="2022-08-10T11:12:00Z"/>
          <w:del w:id="70" w:author="Nokia-user1" w:date="2022-08-17T14:11:00Z"/>
          <w:rFonts w:eastAsia="宋体"/>
        </w:rPr>
      </w:pPr>
      <w:ins w:id="71" w:author="huawei" w:date="2022-08-10T11:12:00Z">
        <w:del w:id="72" w:author="Nokia-user1" w:date="2022-08-17T14:11:00Z">
          <w:r w:rsidDel="008D1B36">
            <w:rPr>
              <w:rFonts w:eastAsia="宋体"/>
            </w:rPr>
            <w:delText>-</w:delText>
          </w:r>
          <w:r w:rsidDel="008D1B36">
            <w:rPr>
              <w:rFonts w:eastAsia="宋体"/>
            </w:rPr>
            <w:tab/>
            <w:delText>The</w:delText>
          </w:r>
          <w:r w:rsidRPr="00D14B8F" w:rsidDel="008D1B36">
            <w:rPr>
              <w:rFonts w:eastAsia="宋体"/>
            </w:rPr>
            <w:delText xml:space="preserve"> </w:delText>
          </w:r>
          <w:r w:rsidDel="008D1B36">
            <w:rPr>
              <w:rFonts w:eastAsia="宋体"/>
            </w:rPr>
            <w:delText>AR</w:delText>
          </w:r>
          <w:r w:rsidRPr="00D14B8F" w:rsidDel="008D1B36">
            <w:rPr>
              <w:rFonts w:eastAsia="宋体"/>
            </w:rPr>
            <w:delText xml:space="preserve"> media rendering </w:delText>
          </w:r>
          <w:r w:rsidDel="008D1B36">
            <w:rPr>
              <w:rFonts w:eastAsia="宋体"/>
            </w:rPr>
            <w:delText xml:space="preserve">completed by </w:delText>
          </w:r>
          <w:r w:rsidDel="008D1B36">
            <w:rPr>
              <w:rFonts w:eastAsia="宋体" w:hint="eastAsia"/>
              <w:lang w:eastAsia="zh-CN"/>
            </w:rPr>
            <w:delText>the</w:delText>
          </w:r>
          <w:r w:rsidDel="008D1B36">
            <w:rPr>
              <w:rFonts w:eastAsia="宋体"/>
            </w:rPr>
            <w:delText xml:space="preserve"> </w:delText>
          </w:r>
          <w:r w:rsidRPr="00D14B8F" w:rsidDel="008D1B36">
            <w:rPr>
              <w:rFonts w:eastAsia="宋体"/>
            </w:rPr>
            <w:delText>UE</w:delText>
          </w:r>
          <w:r w:rsidDel="008D1B36">
            <w:rPr>
              <w:rFonts w:eastAsia="宋体"/>
            </w:rPr>
            <w:delText xml:space="preserve"> independently</w:delText>
          </w:r>
          <w:r w:rsidRPr="00D14B8F" w:rsidDel="008D1B36">
            <w:rPr>
              <w:rFonts w:eastAsia="宋体"/>
            </w:rPr>
            <w:delText xml:space="preserve"> has no additional </w:delText>
          </w:r>
          <w:r w:rsidDel="008D1B36">
            <w:rPr>
              <w:rFonts w:eastAsia="宋体"/>
            </w:rPr>
            <w:delText>requirements</w:delText>
          </w:r>
          <w:r w:rsidRPr="00D14B8F" w:rsidDel="008D1B36">
            <w:rPr>
              <w:rFonts w:eastAsia="宋体"/>
            </w:rPr>
            <w:delText xml:space="preserve"> on the network. </w:delText>
          </w:r>
          <w:r w:rsidDel="008D1B36">
            <w:rPr>
              <w:rFonts w:eastAsia="宋体"/>
            </w:rPr>
            <w:delText>Only the basic data channel architecture is required, as specified in KI#1.</w:delText>
          </w:r>
        </w:del>
      </w:ins>
    </w:p>
    <w:p w14:paraId="20E1A576" w14:textId="6C4B31A6" w:rsidR="00CF446F" w:rsidDel="008D1B36" w:rsidRDefault="00CF446F" w:rsidP="00CF446F">
      <w:pPr>
        <w:overflowPunct/>
        <w:autoSpaceDE/>
        <w:autoSpaceDN/>
        <w:adjustRightInd/>
        <w:ind w:left="568" w:hanging="284"/>
        <w:textAlignment w:val="auto"/>
        <w:rPr>
          <w:ins w:id="73" w:author="huawei" w:date="2022-08-10T11:12:00Z"/>
          <w:del w:id="74" w:author="Nokia-user1" w:date="2022-08-17T14:12:00Z"/>
          <w:lang w:eastAsia="ko-KR"/>
        </w:rPr>
      </w:pPr>
      <w:ins w:id="75" w:author="huawei" w:date="2022-08-10T11:12:00Z">
        <w:del w:id="76" w:author="Nokia-user1" w:date="2022-08-17T14:12:00Z">
          <w:r w:rsidDel="008D1B36">
            <w:rPr>
              <w:rFonts w:eastAsia="宋体"/>
            </w:rPr>
            <w:delText>-</w:delText>
          </w:r>
          <w:r w:rsidDel="008D1B36">
            <w:rPr>
              <w:rFonts w:eastAsia="宋体"/>
            </w:rPr>
            <w:tab/>
            <w:delText>The</w:delText>
          </w:r>
          <w:r w:rsidRPr="00D14B8F" w:rsidDel="008D1B36">
            <w:rPr>
              <w:rFonts w:eastAsia="宋体"/>
            </w:rPr>
            <w:delText xml:space="preserve"> </w:delText>
          </w:r>
          <w:r w:rsidDel="008D1B36">
            <w:rPr>
              <w:rFonts w:eastAsia="宋体"/>
            </w:rPr>
            <w:delText>AR</w:delText>
          </w:r>
          <w:r w:rsidRPr="00D14B8F" w:rsidDel="008D1B36">
            <w:rPr>
              <w:rFonts w:eastAsia="宋体"/>
            </w:rPr>
            <w:delText xml:space="preserve"> media rendering</w:delText>
          </w:r>
          <w:r w:rsidDel="008D1B36">
            <w:rPr>
              <w:rFonts w:eastAsia="宋体"/>
            </w:rPr>
            <w:delText xml:space="preserve"> completed by the UE and the IMS</w:delText>
          </w:r>
          <w:r w:rsidRPr="00D14B8F" w:rsidDel="008D1B36">
            <w:rPr>
              <w:rFonts w:eastAsia="宋体"/>
            </w:rPr>
            <w:delText xml:space="preserve"> </w:delText>
          </w:r>
          <w:r w:rsidDel="008D1B36">
            <w:rPr>
              <w:rFonts w:eastAsia="宋体"/>
            </w:rPr>
            <w:delText xml:space="preserve">together </w:delText>
          </w:r>
          <w:r w:rsidRPr="00D14B8F" w:rsidDel="008D1B36">
            <w:rPr>
              <w:rFonts w:eastAsia="宋体"/>
            </w:rPr>
            <w:delText xml:space="preserve">requires </w:delText>
          </w:r>
          <w:r w:rsidDel="008D1B36">
            <w:rPr>
              <w:rFonts w:eastAsia="宋体"/>
            </w:rPr>
            <w:delText xml:space="preserve">the UE to send partial or all of the </w:delText>
          </w:r>
          <w:r w:rsidRPr="00D14B8F" w:rsidDel="008D1B36">
            <w:rPr>
              <w:rFonts w:eastAsia="宋体"/>
            </w:rPr>
            <w:delText xml:space="preserve">AR media </w:delText>
          </w:r>
          <w:r w:rsidDel="008D1B36">
            <w:rPr>
              <w:rFonts w:eastAsia="宋体"/>
            </w:rPr>
            <w:delText>to</w:delText>
          </w:r>
          <w:r w:rsidRPr="00D14B8F" w:rsidDel="008D1B36">
            <w:rPr>
              <w:rFonts w:eastAsia="宋体"/>
            </w:rPr>
            <w:delText xml:space="preserve"> </w:delText>
          </w:r>
          <w:r w:rsidDel="008D1B36">
            <w:rPr>
              <w:rFonts w:eastAsia="宋体"/>
            </w:rPr>
            <w:delText>the IMS</w:delText>
          </w:r>
          <w:r w:rsidRPr="00D14B8F" w:rsidDel="008D1B36">
            <w:rPr>
              <w:rFonts w:eastAsia="宋体"/>
            </w:rPr>
            <w:delText xml:space="preserve"> through data channel </w:delText>
          </w:r>
          <w:r w:rsidDel="008D1B36">
            <w:rPr>
              <w:rFonts w:eastAsia="宋体"/>
            </w:rPr>
            <w:delText>so that the IMS can perform AR media rendering</w:delText>
          </w:r>
          <w:r w:rsidRPr="00D14B8F" w:rsidDel="008D1B36">
            <w:rPr>
              <w:rFonts w:eastAsia="宋体"/>
            </w:rPr>
            <w:delText>.</w:delText>
          </w:r>
          <w:r w:rsidDel="008D1B36">
            <w:rPr>
              <w:rFonts w:eastAsia="宋体"/>
            </w:rPr>
            <w:delText xml:space="preserve"> </w:delText>
          </w:r>
        </w:del>
      </w:ins>
      <w:ins w:id="77" w:author="ZTEr01" w:date="2022-08-15T16:03:00Z">
        <w:del w:id="78" w:author="Nokia-user1" w:date="2022-08-17T14:12:00Z">
          <w:r w:rsidR="0092660C" w:rsidDel="008D1B36">
            <w:rPr>
              <w:rFonts w:eastAsia="宋体"/>
            </w:rPr>
            <w:delText xml:space="preserve">Then, </w:delText>
          </w:r>
          <w:r w:rsidR="0092660C" w:rsidDel="008D1B36">
            <w:rPr>
              <w:rFonts w:eastAsia="微软雅黑"/>
              <w:lang w:eastAsia="zh-CN"/>
            </w:rPr>
            <w:delText>IMS sends rendered AR media using normal audio/video streams through RTP channel to the calling or called user.</w:delText>
          </w:r>
        </w:del>
      </w:ins>
    </w:p>
    <w:bookmarkEnd w:id="47"/>
    <w:bookmarkEnd w:id="48"/>
    <w:bookmarkEnd w:id="49"/>
    <w:bookmarkEnd w:id="50"/>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10"/>
    <w:p w14:paraId="174CE5B7" w14:textId="60BFAAB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55ADC" w14:textId="77777777" w:rsidR="00C25D05" w:rsidRDefault="00C25D05">
      <w:r>
        <w:separator/>
      </w:r>
    </w:p>
    <w:p w14:paraId="38DB9273" w14:textId="77777777" w:rsidR="00C25D05" w:rsidRDefault="00C25D05"/>
  </w:endnote>
  <w:endnote w:type="continuationSeparator" w:id="0">
    <w:p w14:paraId="15DC0A8D" w14:textId="77777777" w:rsidR="00C25D05" w:rsidRDefault="00C25D05">
      <w:r>
        <w:continuationSeparator/>
      </w:r>
    </w:p>
    <w:p w14:paraId="358D8E27" w14:textId="77777777" w:rsidR="00C25D05" w:rsidRDefault="00C25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871A68" w:rsidRDefault="00871A6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871A68" w:rsidRDefault="00871A6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871A68" w:rsidRDefault="00871A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C78C6" w14:textId="77777777" w:rsidR="00C25D05" w:rsidRDefault="00C25D05">
      <w:r>
        <w:separator/>
      </w:r>
    </w:p>
    <w:p w14:paraId="72821B25" w14:textId="77777777" w:rsidR="00C25D05" w:rsidRDefault="00C25D05"/>
  </w:footnote>
  <w:footnote w:type="continuationSeparator" w:id="0">
    <w:p w14:paraId="4952E373" w14:textId="77777777" w:rsidR="00C25D05" w:rsidRDefault="00C25D05">
      <w:r>
        <w:continuationSeparator/>
      </w:r>
    </w:p>
    <w:p w14:paraId="0BECA13A" w14:textId="77777777" w:rsidR="00C25D05" w:rsidRDefault="00C25D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871A68" w:rsidRDefault="00871A68"/>
  <w:p w14:paraId="0EC4A744" w14:textId="77777777" w:rsidR="00871A68" w:rsidRDefault="00871A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871A68" w:rsidRPr="0091233D" w:rsidRDefault="00871A6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871A68" w:rsidRPr="0091233D" w:rsidRDefault="00871A6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2660C">
      <w:rPr>
        <w:rFonts w:ascii="Arial" w:hAnsi="Arial" w:cs="Arial"/>
        <w:b/>
        <w:bCs/>
        <w:noProof/>
        <w:sz w:val="18"/>
        <w:lang w:val="fr-FR"/>
      </w:rPr>
      <w:t>2</w:t>
    </w:r>
    <w:r>
      <w:rPr>
        <w:rFonts w:ascii="Arial" w:hAnsi="Arial" w:cs="Arial"/>
        <w:b/>
        <w:bCs/>
        <w:sz w:val="18"/>
      </w:rPr>
      <w:fldChar w:fldCharType="end"/>
    </w:r>
  </w:p>
  <w:p w14:paraId="285AE0DD" w14:textId="77777777" w:rsidR="00871A68" w:rsidRPr="0091233D" w:rsidRDefault="00871A6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6pt;height:15.6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4"/>
  </w:num>
  <w:num w:numId="7">
    <w:abstractNumId w:val="27"/>
  </w:num>
  <w:num w:numId="8">
    <w:abstractNumId w:val="32"/>
  </w:num>
  <w:num w:numId="9">
    <w:abstractNumId w:val="38"/>
  </w:num>
  <w:num w:numId="10">
    <w:abstractNumId w:val="47"/>
  </w:num>
  <w:num w:numId="11">
    <w:abstractNumId w:val="28"/>
  </w:num>
  <w:num w:numId="12">
    <w:abstractNumId w:val="10"/>
  </w:num>
  <w:num w:numId="13">
    <w:abstractNumId w:val="17"/>
  </w:num>
  <w:num w:numId="14">
    <w:abstractNumId w:val="29"/>
  </w:num>
  <w:num w:numId="15">
    <w:abstractNumId w:val="43"/>
  </w:num>
  <w:num w:numId="16">
    <w:abstractNumId w:val="30"/>
  </w:num>
  <w:num w:numId="17">
    <w:abstractNumId w:val="23"/>
  </w:num>
  <w:num w:numId="18">
    <w:abstractNumId w:val="16"/>
  </w:num>
  <w:num w:numId="19">
    <w:abstractNumId w:val="12"/>
  </w:num>
  <w:num w:numId="20">
    <w:abstractNumId w:val="41"/>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5"/>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2"/>
  </w:num>
  <w:num w:numId="45">
    <w:abstractNumId w:val="46"/>
  </w:num>
  <w:num w:numId="46">
    <w:abstractNumId w:val="21"/>
  </w:num>
  <w:num w:numId="47">
    <w:abstractNumId w:val="35"/>
  </w:num>
  <w:num w:numId="4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1">
    <w15:presenceInfo w15:providerId="None" w15:userId="ZTEr01"/>
  </w15:person>
  <w15:person w15:author="huawei">
    <w15:presenceInfo w15:providerId="None" w15:userId="huawei"/>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2C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89F"/>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2C8C"/>
    <w:rsid w:val="00043303"/>
    <w:rsid w:val="000435B1"/>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354"/>
    <w:rsid w:val="00090D4D"/>
    <w:rsid w:val="00090F98"/>
    <w:rsid w:val="00091BA0"/>
    <w:rsid w:val="00093796"/>
    <w:rsid w:val="000946ED"/>
    <w:rsid w:val="0009483A"/>
    <w:rsid w:val="00095AD3"/>
    <w:rsid w:val="000965B7"/>
    <w:rsid w:val="000A0FD6"/>
    <w:rsid w:val="000A1CE9"/>
    <w:rsid w:val="000A2957"/>
    <w:rsid w:val="000A2B97"/>
    <w:rsid w:val="000A323F"/>
    <w:rsid w:val="000A49D3"/>
    <w:rsid w:val="000A5948"/>
    <w:rsid w:val="000A75B1"/>
    <w:rsid w:val="000B09CF"/>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31A8"/>
    <w:rsid w:val="0010430B"/>
    <w:rsid w:val="00104CDA"/>
    <w:rsid w:val="001059D1"/>
    <w:rsid w:val="00107559"/>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43E1"/>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4E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2D06"/>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49EE"/>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0F0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1386"/>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889"/>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3C00"/>
    <w:rsid w:val="00524196"/>
    <w:rsid w:val="005244BB"/>
    <w:rsid w:val="00525A00"/>
    <w:rsid w:val="00526FD3"/>
    <w:rsid w:val="00527157"/>
    <w:rsid w:val="00527F42"/>
    <w:rsid w:val="005304F4"/>
    <w:rsid w:val="00531F30"/>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ED7"/>
    <w:rsid w:val="00543F19"/>
    <w:rsid w:val="005446D6"/>
    <w:rsid w:val="00550D23"/>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209C"/>
    <w:rsid w:val="005F23C8"/>
    <w:rsid w:val="005F302E"/>
    <w:rsid w:val="005F33AF"/>
    <w:rsid w:val="005F3633"/>
    <w:rsid w:val="005F3781"/>
    <w:rsid w:val="005F4321"/>
    <w:rsid w:val="005F511F"/>
    <w:rsid w:val="005F59D9"/>
    <w:rsid w:val="005F660F"/>
    <w:rsid w:val="005F76E9"/>
    <w:rsid w:val="00601CC9"/>
    <w:rsid w:val="006037B2"/>
    <w:rsid w:val="00603FD0"/>
    <w:rsid w:val="00605104"/>
    <w:rsid w:val="00606DF6"/>
    <w:rsid w:val="00606F5A"/>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67EF2"/>
    <w:rsid w:val="006701F5"/>
    <w:rsid w:val="006705D5"/>
    <w:rsid w:val="00670D34"/>
    <w:rsid w:val="00670FB7"/>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6A5D"/>
    <w:rsid w:val="006974E6"/>
    <w:rsid w:val="006A2C65"/>
    <w:rsid w:val="006A3476"/>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967"/>
    <w:rsid w:val="006C431D"/>
    <w:rsid w:val="006C582A"/>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4B0"/>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410B"/>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49D"/>
    <w:rsid w:val="00842C2E"/>
    <w:rsid w:val="00842FA2"/>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16CD"/>
    <w:rsid w:val="00871A68"/>
    <w:rsid w:val="00872977"/>
    <w:rsid w:val="00872C22"/>
    <w:rsid w:val="008735AA"/>
    <w:rsid w:val="008735C7"/>
    <w:rsid w:val="00873EFD"/>
    <w:rsid w:val="008754B1"/>
    <w:rsid w:val="00876804"/>
    <w:rsid w:val="00876CD9"/>
    <w:rsid w:val="00877FFE"/>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B36"/>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84C"/>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7386"/>
    <w:rsid w:val="009173A0"/>
    <w:rsid w:val="00923706"/>
    <w:rsid w:val="0092375A"/>
    <w:rsid w:val="00923A7D"/>
    <w:rsid w:val="0092660C"/>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8D"/>
    <w:rsid w:val="009A229B"/>
    <w:rsid w:val="009A250E"/>
    <w:rsid w:val="009A2B96"/>
    <w:rsid w:val="009A36B1"/>
    <w:rsid w:val="009A44DE"/>
    <w:rsid w:val="009A51FF"/>
    <w:rsid w:val="009A5784"/>
    <w:rsid w:val="009A5CA0"/>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0D5B"/>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53"/>
    <w:rsid w:val="009F55A7"/>
    <w:rsid w:val="009F57A4"/>
    <w:rsid w:val="009F5B1D"/>
    <w:rsid w:val="009F79B5"/>
    <w:rsid w:val="009F7C8A"/>
    <w:rsid w:val="00A005ED"/>
    <w:rsid w:val="00A00D82"/>
    <w:rsid w:val="00A01CEC"/>
    <w:rsid w:val="00A0236F"/>
    <w:rsid w:val="00A0240B"/>
    <w:rsid w:val="00A033A4"/>
    <w:rsid w:val="00A0477C"/>
    <w:rsid w:val="00A049A7"/>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DA1"/>
    <w:rsid w:val="00A27280"/>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A9D"/>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3C3B"/>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18D4"/>
    <w:rsid w:val="00C137F5"/>
    <w:rsid w:val="00C138D8"/>
    <w:rsid w:val="00C14C14"/>
    <w:rsid w:val="00C14C9D"/>
    <w:rsid w:val="00C14FDB"/>
    <w:rsid w:val="00C158D6"/>
    <w:rsid w:val="00C16A47"/>
    <w:rsid w:val="00C16B14"/>
    <w:rsid w:val="00C2083F"/>
    <w:rsid w:val="00C21439"/>
    <w:rsid w:val="00C215AE"/>
    <w:rsid w:val="00C21A15"/>
    <w:rsid w:val="00C21A1C"/>
    <w:rsid w:val="00C21B0B"/>
    <w:rsid w:val="00C21C81"/>
    <w:rsid w:val="00C22434"/>
    <w:rsid w:val="00C22BC2"/>
    <w:rsid w:val="00C231DF"/>
    <w:rsid w:val="00C248DE"/>
    <w:rsid w:val="00C25D05"/>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1737"/>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650D"/>
    <w:rsid w:val="00C9791E"/>
    <w:rsid w:val="00CA0156"/>
    <w:rsid w:val="00CA089A"/>
    <w:rsid w:val="00CA0B4B"/>
    <w:rsid w:val="00CA1995"/>
    <w:rsid w:val="00CA23A7"/>
    <w:rsid w:val="00CA25C3"/>
    <w:rsid w:val="00CA335B"/>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46F"/>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4B8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76FC2"/>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96"/>
    <w:rsid w:val="00E54D1D"/>
    <w:rsid w:val="00E551F9"/>
    <w:rsid w:val="00E55670"/>
    <w:rsid w:val="00E557D6"/>
    <w:rsid w:val="00E55CA3"/>
    <w:rsid w:val="00E57CA8"/>
    <w:rsid w:val="00E57E85"/>
    <w:rsid w:val="00E60752"/>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1B2"/>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362C"/>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C0A"/>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3469"/>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odelingRelations>
  <IsProjectSpace Bool="true"/>
  <IsDiagramSize Bool="true"/>
</ModelingRelation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DFB9C-50A1-4B95-B1A5-D9A7B87068C7}">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purl.org/dc/terms/"/>
    <ds:schemaRef ds:uri="http://schemas.microsoft.com/sharepoint/v3"/>
    <ds:schemaRef ds:uri="http://www.w3.org/XML/1998/namespace"/>
    <ds:schemaRef ds:uri="17c5c574-4f42-45b3-8a7f-77d8e859d074"/>
    <ds:schemaRef ds:uri="http://purl.org/dc/dcmitype/"/>
    <ds:schemaRef ds:uri="http://schemas.microsoft.com/office/2006/documentManagement/types"/>
    <ds:schemaRef ds:uri="http://schemas.microsoft.com/office/infopath/2007/PartnerControls"/>
    <ds:schemaRef ds:uri="http://schemas.microsoft.com/sharepoint/v4"/>
    <ds:schemaRef ds:uri="http://schemas.openxmlformats.org/package/2006/metadata/core-properties"/>
    <ds:schemaRef ds:uri="66EEDB98-F073-460B-B9B0-9643F9FE785E"/>
    <ds:schemaRef ds:uri="http://purl.org/dc/elements/1.1/"/>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9E6FCE4E-31DF-436E-A3E3-F2A23B239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2420</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2022-08-23T08:19:00Z</dcterms:created>
  <dcterms:modified xsi:type="dcterms:W3CDTF">2022-08-23T08:19:00Z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(3)tdqmH0nx2kkTsrc7DZL98ZOUekKJqj7+qSumXnrUGvrmUeQubzvudpaREs7TUU7ZkpLyzqkR
+grBb9RYYbM+RynTmQyN9kwm9K1hr60clFvgA57rpbHqWu9LgzjRnmlU4PIdnff8VBxNsHb7
d0tn/Q5aXaBGVjZbbge9Px9F13dfvA3QZflECJsK3sTwIlcw69l6VnnFXpVGJGbtoSypKp+S
nEBxTcDDrSoYLuzyrO</vt:lpwstr>
  </property>
  <property fmtid="{D5CDD505-2E9C-101B-9397-08002B2CF9AE}" pid="9" name="_2015_ms_pID_7253431">
    <vt:lpwstr>M2AuFuVejShndZm0dc1cQkYumeae5SNeJK0Y9nAowKU7QZeCfYyM0z
rp+pDpL90PF5dIjmHnNz63OiAPcQtD/aaHxQq87WAC8SBsV7am8I5uvzkAhKWrH65iX05AaW
4LmkXgPpKzgbSmSTy6V6riMPWBVlGwnPYNFrMPdXYN6PJw73bVEVxZcwtcA1ZDrGQ0mQgbBT
AmCBu2R/GazA7i8cS3+GcbBTvJrIHD5Cpth5</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1660873173</vt:lpwstr>
  </property>
</Properties>
</file>